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BD" w:rsidRDefault="00380BBD" w:rsidP="00380BBD">
      <w:pPr>
        <w:ind w:right="-2"/>
        <w:jc w:val="center"/>
        <w:rPr>
          <w:rFonts w:ascii="ＭＳ ゴシック" w:eastAsia="ＭＳ ゴシック" w:hAnsi="ＭＳ ゴシック" w:cs="Arial"/>
          <w:sz w:val="28"/>
          <w:szCs w:val="28"/>
        </w:rPr>
      </w:pPr>
      <w:bookmarkStart w:id="0" w:name="_GoBack"/>
      <w:bookmarkEnd w:id="0"/>
      <w:r w:rsidRPr="00BA65C9">
        <w:rPr>
          <w:rFonts w:ascii="ＭＳ ゴシック" w:eastAsia="ＭＳ ゴシック" w:hAnsi="ＭＳ ゴシック" w:cs="Arial" w:hint="eastAsia"/>
          <w:sz w:val="28"/>
          <w:szCs w:val="28"/>
        </w:rPr>
        <w:t>「個別</w:t>
      </w:r>
      <w:r>
        <w:rPr>
          <w:rFonts w:ascii="ＭＳ ゴシック" w:eastAsia="ＭＳ ゴシック" w:hAnsi="ＭＳ ゴシック" w:cs="Arial" w:hint="eastAsia"/>
          <w:sz w:val="28"/>
          <w:szCs w:val="28"/>
        </w:rPr>
        <w:t>打合せ」の御</w:t>
      </w:r>
      <w:r w:rsidRPr="00BA65C9">
        <w:rPr>
          <w:rFonts w:ascii="ＭＳ ゴシック" w:eastAsia="ＭＳ ゴシック" w:hAnsi="ＭＳ ゴシック" w:cs="Arial" w:hint="eastAsia"/>
          <w:sz w:val="28"/>
          <w:szCs w:val="28"/>
        </w:rPr>
        <w:t>案内</w:t>
      </w:r>
    </w:p>
    <w:p w:rsidR="00380BBD" w:rsidRDefault="00380BBD" w:rsidP="00380BBD">
      <w:pPr>
        <w:ind w:right="-2"/>
        <w:jc w:val="right"/>
        <w:rPr>
          <w:rFonts w:ascii="ＭＳ ゴシック" w:eastAsia="ＭＳ ゴシック" w:hAnsi="ＭＳ ゴシック"/>
        </w:rPr>
      </w:pPr>
    </w:p>
    <w:p w:rsidR="00380BBD" w:rsidRPr="00BA65C9" w:rsidRDefault="00380BBD" w:rsidP="00380BBD">
      <w:pPr>
        <w:ind w:right="-2"/>
        <w:jc w:val="right"/>
        <w:rPr>
          <w:rFonts w:ascii="ＭＳ ゴシック" w:eastAsia="ＭＳ ゴシック" w:hAnsi="ＭＳ ゴシック"/>
        </w:rPr>
      </w:pPr>
      <w:r w:rsidRPr="00BA65C9">
        <w:rPr>
          <w:rFonts w:ascii="ＭＳ ゴシック" w:eastAsia="ＭＳ ゴシック" w:hAnsi="ＭＳ ゴシック" w:hint="eastAsia"/>
        </w:rPr>
        <w:t>国立吉備青少年自然の家</w:t>
      </w:r>
    </w:p>
    <w:p w:rsidR="00380BBD" w:rsidRPr="00511ACB" w:rsidRDefault="00380BBD" w:rsidP="00380BBD">
      <w:pPr>
        <w:spacing w:line="280" w:lineRule="exact"/>
        <w:rPr>
          <w:rFonts w:ascii="ＭＳ ゴシック" w:eastAsia="ＭＳ ゴシック" w:hAnsi="ＭＳ ゴシック"/>
        </w:rPr>
      </w:pPr>
    </w:p>
    <w:p w:rsidR="00380BBD" w:rsidRPr="00BA65C9" w:rsidRDefault="00380BBD" w:rsidP="00380BBD">
      <w:pPr>
        <w:rPr>
          <w:rFonts w:ascii="ＭＳ ゴシック" w:eastAsia="ＭＳ ゴシック" w:hAnsi="ＭＳ ゴシック"/>
        </w:rPr>
      </w:pPr>
    </w:p>
    <w:p w:rsidR="00380BBD" w:rsidRPr="00BA65C9" w:rsidRDefault="00380BBD" w:rsidP="00380BBD">
      <w:pPr>
        <w:ind w:firstLineChars="100" w:firstLine="221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このたびは国立吉備青少年自然の家の利用申込みをいただき、誠に</w:t>
      </w:r>
      <w:r w:rsidRPr="00BA65C9">
        <w:rPr>
          <w:rFonts w:ascii="ＭＳ ゴシック" w:eastAsia="ＭＳ ゴシック" w:hAnsi="ＭＳ ゴシック" w:hint="eastAsia"/>
          <w:szCs w:val="24"/>
        </w:rPr>
        <w:t>ありがとうございます。</w:t>
      </w:r>
    </w:p>
    <w:p w:rsidR="00380BBD" w:rsidRPr="00BA65C9" w:rsidRDefault="00380BBD" w:rsidP="00380BBD">
      <w:pPr>
        <w:ind w:firstLineChars="100" w:firstLine="221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当青少年自然の家では，利用団体のみなさ</w:t>
      </w:r>
      <w:r>
        <w:rPr>
          <w:rFonts w:ascii="ＭＳ ゴシック" w:eastAsia="ＭＳ ゴシック" w:hAnsi="ＭＳ ゴシック" w:hint="eastAsia"/>
          <w:szCs w:val="24"/>
        </w:rPr>
        <w:t>まに施設や利用方法を御理解いただ</w:t>
      </w:r>
      <w:r w:rsidRPr="00BA65C9">
        <w:rPr>
          <w:rFonts w:ascii="ＭＳ ゴシック" w:eastAsia="ＭＳ ゴシック" w:hAnsi="ＭＳ ゴシック" w:hint="eastAsia"/>
          <w:szCs w:val="24"/>
        </w:rPr>
        <w:t>くとともに，活動内容・場所の調整を目的として，個別打合せを行っています。</w:t>
      </w:r>
    </w:p>
    <w:p w:rsidR="00380BBD" w:rsidRPr="00BA65C9" w:rsidRDefault="00380BBD" w:rsidP="00380BBD">
      <w:pPr>
        <w:ind w:firstLineChars="100" w:firstLine="221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つきましては，お手数ですが下記の提出書類を</w:t>
      </w:r>
      <w:r>
        <w:rPr>
          <w:rFonts w:ascii="ＭＳ ゴシック" w:eastAsia="ＭＳ ゴシック" w:hAnsi="ＭＳ ゴシック" w:hint="eastAsia"/>
          <w:szCs w:val="24"/>
        </w:rPr>
        <w:t>御</w:t>
      </w:r>
      <w:r w:rsidRPr="00BA65C9">
        <w:rPr>
          <w:rFonts w:ascii="ＭＳ ゴシック" w:eastAsia="ＭＳ ゴシック" w:hAnsi="ＭＳ ゴシック" w:hint="eastAsia"/>
          <w:szCs w:val="24"/>
        </w:rPr>
        <w:t>返送ください。</w:t>
      </w:r>
    </w:p>
    <w:p w:rsidR="00380BBD" w:rsidRPr="00BA65C9" w:rsidRDefault="00380BBD" w:rsidP="00380BBD">
      <w:pPr>
        <w:rPr>
          <w:rFonts w:ascii="ＭＳ ゴシック" w:eastAsia="ＭＳ ゴシック" w:hAnsi="ＭＳ ゴシック"/>
          <w:szCs w:val="24"/>
        </w:rPr>
      </w:pPr>
    </w:p>
    <w:p w:rsidR="00380BBD" w:rsidRPr="00BA65C9" w:rsidRDefault="00380BBD" w:rsidP="00380BBD">
      <w:pPr>
        <w:rPr>
          <w:rFonts w:ascii="ＭＳ ゴシック" w:eastAsia="ＭＳ ゴシック" w:hAnsi="ＭＳ ゴシック"/>
          <w:szCs w:val="24"/>
        </w:rPr>
      </w:pPr>
    </w:p>
    <w:p w:rsidR="00380BBD" w:rsidRPr="00BA65C9" w:rsidRDefault="00380BBD" w:rsidP="00380BBD">
      <w:pPr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【 提出書類 】</w:t>
      </w:r>
    </w:p>
    <w:p w:rsidR="00380BBD" w:rsidRPr="00BA65C9" w:rsidRDefault="00380BBD" w:rsidP="00380BBD">
      <w:pPr>
        <w:spacing w:line="400" w:lineRule="exact"/>
        <w:ind w:leftChars="100" w:left="221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○「個別打合せ」の日程について（回答書）</w:t>
      </w:r>
    </w:p>
    <w:p w:rsidR="00380BBD" w:rsidRPr="00BA65C9" w:rsidRDefault="00380BBD" w:rsidP="00380BBD">
      <w:pPr>
        <w:spacing w:line="400" w:lineRule="exact"/>
        <w:ind w:leftChars="100" w:left="221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○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Pr="00BA65C9">
        <w:rPr>
          <w:rFonts w:ascii="ＭＳ ゴシック" w:eastAsia="ＭＳ ゴシック" w:hAnsi="ＭＳ ゴシック" w:hint="eastAsia"/>
          <w:szCs w:val="24"/>
        </w:rPr>
        <w:t>活動計画書</w:t>
      </w:r>
    </w:p>
    <w:p w:rsidR="00380BBD" w:rsidRPr="00BA65C9" w:rsidRDefault="00380BBD" w:rsidP="00380BBD">
      <w:pPr>
        <w:spacing w:beforeLines="50" w:before="164"/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入所日の</w:t>
      </w:r>
      <w:r w:rsidRPr="00D747D2">
        <w:rPr>
          <w:rFonts w:ascii="ＭＳ ゴシック" w:eastAsia="ＭＳ ゴシック" w:hAnsi="ＭＳ ゴシック" w:hint="eastAsia"/>
          <w:b/>
          <w:szCs w:val="24"/>
          <w:u w:val="double"/>
          <w:shd w:val="pct15" w:color="auto" w:fill="FFFFFF"/>
        </w:rPr>
        <w:t>２か月前まで</w:t>
      </w:r>
      <w:r>
        <w:rPr>
          <w:rFonts w:ascii="ＭＳ ゴシック" w:eastAsia="ＭＳ ゴシック" w:hAnsi="ＭＳ ゴシック" w:hint="eastAsia"/>
          <w:szCs w:val="24"/>
        </w:rPr>
        <w:t>に御</w:t>
      </w:r>
      <w:r w:rsidRPr="00BA65C9">
        <w:rPr>
          <w:rFonts w:ascii="ＭＳ ゴシック" w:eastAsia="ＭＳ ゴシック" w:hAnsi="ＭＳ ゴシック" w:hint="eastAsia"/>
          <w:szCs w:val="24"/>
        </w:rPr>
        <w:t>提出ください。</w:t>
      </w:r>
    </w:p>
    <w:p w:rsidR="00380BBD" w:rsidRPr="00BA65C9" w:rsidRDefault="00380BBD" w:rsidP="00380BBD">
      <w:pPr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すでに入所日まで２か月を切っている場合は，</w:t>
      </w:r>
      <w:r w:rsidRPr="00D747D2">
        <w:rPr>
          <w:rFonts w:ascii="ＭＳ ゴシック" w:eastAsia="ＭＳ ゴシック" w:hAnsi="ＭＳ ゴシック" w:hint="eastAsia"/>
          <w:b/>
          <w:szCs w:val="24"/>
          <w:u w:val="double"/>
          <w:shd w:val="pct15" w:color="auto" w:fill="FFFFFF"/>
        </w:rPr>
        <w:t>至急</w:t>
      </w:r>
      <w:r w:rsidRPr="00BA65C9">
        <w:rPr>
          <w:rFonts w:ascii="ＭＳ ゴシック" w:eastAsia="ＭＳ ゴシック" w:hAnsi="ＭＳ ゴシック" w:hint="eastAsia"/>
          <w:szCs w:val="24"/>
        </w:rPr>
        <w:t>提出してください。</w:t>
      </w:r>
    </w:p>
    <w:p w:rsidR="00380BBD" w:rsidRPr="00BA65C9" w:rsidRDefault="00380BBD" w:rsidP="00380BBD">
      <w:pPr>
        <w:rPr>
          <w:rFonts w:ascii="ＭＳ ゴシック" w:eastAsia="ＭＳ ゴシック" w:hAnsi="ＭＳ ゴシック"/>
          <w:szCs w:val="24"/>
        </w:rPr>
      </w:pPr>
      <w:r w:rsidRPr="00BA65C9">
        <w:rPr>
          <w:rFonts w:ascii="ＭＳ ゴシック" w:eastAsia="ＭＳ ゴシック" w:hAnsi="ＭＳ ゴシック" w:hint="eastAsia"/>
          <w:szCs w:val="24"/>
        </w:rPr>
        <w:t>（</w:t>
      </w:r>
      <w:r w:rsidRPr="00BA65C9">
        <w:rPr>
          <w:rFonts w:ascii="ＭＳ ゴシック" w:eastAsia="ＭＳ ゴシック" w:hAnsi="ＭＳ ゴシック" w:hint="eastAsia"/>
          <w:color w:val="000000"/>
          <w:sz w:val="22"/>
        </w:rPr>
        <w:t>書類を提出していただき次第</w:t>
      </w:r>
      <w:r>
        <w:rPr>
          <w:rFonts w:ascii="ＭＳ ゴシック" w:eastAsia="ＭＳ ゴシック" w:hAnsi="ＭＳ ゴシック" w:hint="eastAsia"/>
          <w:color w:val="000000"/>
          <w:sz w:val="22"/>
        </w:rPr>
        <w:t>，</w:t>
      </w:r>
      <w:r w:rsidRPr="00BA65C9">
        <w:rPr>
          <w:rFonts w:ascii="ＭＳ ゴシック" w:eastAsia="ＭＳ ゴシック" w:hAnsi="ＭＳ ゴシック" w:hint="eastAsia"/>
          <w:color w:val="000000"/>
          <w:sz w:val="22"/>
        </w:rPr>
        <w:t>個別打合せの日時をご連絡させていただきます。）</w:t>
      </w:r>
    </w:p>
    <w:p w:rsidR="00380BBD" w:rsidRPr="00BA65C9" w:rsidRDefault="00380BBD" w:rsidP="00380BBD">
      <w:pPr>
        <w:rPr>
          <w:rFonts w:ascii="ＭＳ ゴシック" w:eastAsia="ＭＳ ゴシック" w:hAnsi="ＭＳ ゴシック"/>
        </w:rPr>
      </w:pPr>
    </w:p>
    <w:p w:rsidR="00380BBD" w:rsidRPr="00BA65C9" w:rsidRDefault="00380BBD" w:rsidP="00380BBD">
      <w:pPr>
        <w:pStyle w:val="a3"/>
        <w:spacing w:beforeLines="20" w:before="65" w:line="300" w:lineRule="exact"/>
        <w:ind w:leftChars="0" w:left="0" w:right="282"/>
        <w:rPr>
          <w:rFonts w:ascii="ＭＳ ゴシック" w:eastAsia="ＭＳ ゴシック" w:hAnsi="ＭＳ ゴシック"/>
        </w:rPr>
      </w:pPr>
    </w:p>
    <w:p w:rsidR="00380BBD" w:rsidRPr="00BA65C9" w:rsidRDefault="00380BBD" w:rsidP="00380BBD">
      <w:pPr>
        <w:numPr>
          <w:ilvl w:val="1"/>
          <w:numId w:val="1"/>
        </w:numPr>
        <w:ind w:left="567" w:rightChars="127" w:right="281"/>
        <w:rPr>
          <w:rFonts w:ascii="ＭＳ ゴシック" w:eastAsia="ＭＳ ゴシック" w:hAnsi="ＭＳ ゴシック"/>
          <w:bCs/>
          <w:szCs w:val="24"/>
        </w:rPr>
      </w:pPr>
      <w:r>
        <w:rPr>
          <w:rFonts w:ascii="ＭＳ ゴシック" w:eastAsia="ＭＳ ゴシック" w:hAnsi="ＭＳ ゴシック" w:hint="eastAsia"/>
          <w:bCs/>
          <w:szCs w:val="24"/>
        </w:rPr>
        <w:t>国立吉備青少年自然の家の御</w:t>
      </w:r>
      <w:r w:rsidRPr="00BA65C9">
        <w:rPr>
          <w:rFonts w:ascii="ＭＳ ゴシック" w:eastAsia="ＭＳ ゴシック" w:hAnsi="ＭＳ ゴシック" w:hint="eastAsia"/>
          <w:bCs/>
          <w:szCs w:val="24"/>
        </w:rPr>
        <w:t>利用にあたり，事前打合せは必須です。</w:t>
      </w:r>
    </w:p>
    <w:p w:rsidR="00380BBD" w:rsidRPr="00BA65C9" w:rsidRDefault="00380BBD" w:rsidP="00380BBD">
      <w:pPr>
        <w:numPr>
          <w:ilvl w:val="1"/>
          <w:numId w:val="1"/>
        </w:numPr>
        <w:ind w:left="567" w:rightChars="127" w:right="281"/>
        <w:rPr>
          <w:rFonts w:ascii="ＭＳ ゴシック" w:eastAsia="ＭＳ ゴシック" w:hAnsi="ＭＳ ゴシック"/>
          <w:bCs/>
          <w:szCs w:val="24"/>
        </w:rPr>
      </w:pPr>
      <w:r w:rsidRPr="00BA65C9">
        <w:rPr>
          <w:rFonts w:ascii="ＭＳ ゴシック" w:eastAsia="ＭＳ ゴシック" w:hAnsi="ＭＳ ゴシック" w:hint="eastAsia"/>
          <w:bCs/>
          <w:szCs w:val="24"/>
        </w:rPr>
        <w:t>すでに打合せを終えている団体の活動場所が優先されるため，個別打合せ日時点で利用</w:t>
      </w:r>
      <w:r>
        <w:rPr>
          <w:rFonts w:ascii="ＭＳ ゴシック" w:eastAsia="ＭＳ ゴシック" w:hAnsi="ＭＳ ゴシック" w:hint="eastAsia"/>
          <w:bCs/>
          <w:szCs w:val="24"/>
        </w:rPr>
        <w:t>可能な場所での活動になります。御</w:t>
      </w:r>
      <w:r w:rsidRPr="00BA65C9">
        <w:rPr>
          <w:rFonts w:ascii="ＭＳ ゴシック" w:eastAsia="ＭＳ ゴシック" w:hAnsi="ＭＳ ゴシック" w:hint="eastAsia"/>
          <w:bCs/>
          <w:szCs w:val="24"/>
        </w:rPr>
        <w:t>了承ください。</w:t>
      </w:r>
    </w:p>
    <w:p w:rsidR="00380BBD" w:rsidRPr="00E02B64" w:rsidRDefault="00380BBD" w:rsidP="00380BBD">
      <w:pPr>
        <w:numPr>
          <w:ilvl w:val="1"/>
          <w:numId w:val="1"/>
        </w:numPr>
        <w:ind w:left="567" w:rightChars="127" w:right="281"/>
        <w:rPr>
          <w:rFonts w:ascii="ＭＳ ゴシック" w:eastAsia="ＭＳ ゴシック" w:hAnsi="ＭＳ ゴシック"/>
          <w:b/>
          <w:bCs/>
          <w:szCs w:val="24"/>
          <w:u w:val="single"/>
        </w:rPr>
      </w:pPr>
      <w:r w:rsidRPr="00E02B64">
        <w:rPr>
          <w:rFonts w:ascii="ＭＳ ゴシック" w:eastAsia="ＭＳ ゴシック" w:hAnsi="ＭＳ ゴシック" w:hint="eastAsia"/>
          <w:b/>
          <w:szCs w:val="24"/>
          <w:u w:val="single"/>
        </w:rPr>
        <w:t>個別打合せには，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内容により30分～</w:t>
      </w:r>
      <w:r w:rsidRPr="00E02B64">
        <w:rPr>
          <w:rFonts w:ascii="ＭＳ ゴシック" w:eastAsia="ＭＳ ゴシック" w:hAnsi="ＭＳ ゴシック" w:hint="eastAsia"/>
          <w:b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時間程度かかります</w:t>
      </w:r>
      <w:r w:rsidRPr="00E02B64">
        <w:rPr>
          <w:rFonts w:ascii="ＭＳ ゴシック" w:eastAsia="ＭＳ ゴシック" w:hAnsi="ＭＳ ゴシック" w:hint="eastAsia"/>
          <w:b/>
          <w:szCs w:val="24"/>
          <w:u w:val="single"/>
        </w:rPr>
        <w:t>。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御了承ください。</w:t>
      </w:r>
    </w:p>
    <w:p w:rsidR="00380BBD" w:rsidRPr="00991CCC" w:rsidRDefault="00380BBD" w:rsidP="00380BBD">
      <w:pPr>
        <w:numPr>
          <w:ilvl w:val="1"/>
          <w:numId w:val="1"/>
        </w:numPr>
        <w:ind w:left="567" w:rightChars="127" w:right="281"/>
        <w:rPr>
          <w:rFonts w:ascii="ＭＳ ゴシック" w:eastAsia="ＭＳ ゴシック" w:hAnsi="ＭＳ ゴシック"/>
          <w:bCs/>
          <w:sz w:val="22"/>
          <w:szCs w:val="22"/>
        </w:rPr>
      </w:pPr>
      <w:r w:rsidRPr="00BA65C9">
        <w:rPr>
          <w:rFonts w:ascii="ＭＳ ゴシック" w:eastAsia="ＭＳ ゴシック" w:hAnsi="ＭＳ ゴシック" w:hint="eastAsia"/>
          <w:szCs w:val="24"/>
        </w:rPr>
        <w:t>お電話での個別打合せは，</w:t>
      </w:r>
      <w:r w:rsidRPr="00D60282">
        <w:rPr>
          <w:rFonts w:ascii="ＭＳ ゴシック" w:eastAsia="ＭＳ ゴシック" w:hAnsi="ＭＳ ゴシック" w:hint="eastAsia"/>
          <w:b/>
          <w:szCs w:val="24"/>
          <w:u w:val="single"/>
        </w:rPr>
        <w:t>団体様からお掛けいただくことになります。</w:t>
      </w:r>
    </w:p>
    <w:p w:rsidR="00380BBD" w:rsidRPr="00991CCC" w:rsidRDefault="00380BBD" w:rsidP="00380BBD">
      <w:pPr>
        <w:ind w:left="147" w:rightChars="127" w:right="281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（初めて御</w:t>
      </w:r>
      <w:r w:rsidRPr="00991CCC">
        <w:rPr>
          <w:rFonts w:ascii="ＭＳ ゴシック" w:eastAsia="ＭＳ ゴシック" w:hAnsi="ＭＳ ゴシック" w:hint="eastAsia"/>
          <w:sz w:val="22"/>
          <w:szCs w:val="22"/>
        </w:rPr>
        <w:t>利用の団体様には，下見も兼ね，来所での個別打合せをお勧めしています。）</w:t>
      </w:r>
    </w:p>
    <w:p w:rsidR="00380BBD" w:rsidRDefault="00380BBD"/>
    <w:p w:rsidR="00380BBD" w:rsidRDefault="00380BBD">
      <w:pPr>
        <w:widowControl/>
        <w:jc w:val="left"/>
      </w:pPr>
      <w:r>
        <w:br w:type="page"/>
      </w:r>
    </w:p>
    <w:p w:rsidR="00380BBD" w:rsidRPr="00380BBD" w:rsidRDefault="00380BBD" w:rsidP="00380BBD">
      <w:pPr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380BBD">
        <w:rPr>
          <w:rFonts w:ascii="ＭＳ ゴシック" w:eastAsia="ＭＳ ゴシック" w:hAnsi="ＭＳ ゴシック" w:hint="eastAsia"/>
          <w:sz w:val="28"/>
          <w:szCs w:val="22"/>
        </w:rPr>
        <w:lastRenderedPageBreak/>
        <w:t>「個別打合せ」の日程について（回答書）</w:t>
      </w:r>
    </w:p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</w:p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4393"/>
      </w:tblGrid>
      <w:tr w:rsidR="00380BBD" w:rsidRPr="00380BBD" w:rsidTr="00284371">
        <w:trPr>
          <w:trHeight w:val="585"/>
          <w:jc w:val="right"/>
        </w:trPr>
        <w:tc>
          <w:tcPr>
            <w:tcW w:w="1129" w:type="dxa"/>
            <w:vAlign w:val="center"/>
          </w:tcPr>
          <w:p w:rsidR="00380BBD" w:rsidRPr="00380BBD" w:rsidRDefault="00380BBD" w:rsidP="00380BBD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>団体名</w:t>
            </w:r>
          </w:p>
        </w:tc>
        <w:tc>
          <w:tcPr>
            <w:tcW w:w="4393" w:type="dxa"/>
            <w:vAlign w:val="center"/>
          </w:tcPr>
          <w:p w:rsidR="00380BBD" w:rsidRPr="00380BBD" w:rsidRDefault="00380BBD" w:rsidP="00380BBD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380BBD" w:rsidRPr="00380BBD" w:rsidTr="00284371">
        <w:trPr>
          <w:trHeight w:val="585"/>
          <w:jc w:val="right"/>
        </w:trPr>
        <w:tc>
          <w:tcPr>
            <w:tcW w:w="1129" w:type="dxa"/>
            <w:vAlign w:val="center"/>
          </w:tcPr>
          <w:p w:rsidR="00380BBD" w:rsidRPr="00380BBD" w:rsidRDefault="00380BBD" w:rsidP="00380BBD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>利用日</w:t>
            </w:r>
          </w:p>
        </w:tc>
        <w:tc>
          <w:tcPr>
            <w:tcW w:w="4393" w:type="dxa"/>
            <w:vAlign w:val="center"/>
          </w:tcPr>
          <w:p w:rsidR="00380BBD" w:rsidRPr="00380BBD" w:rsidRDefault="00380BBD" w:rsidP="00380BBD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／　　（　　）～　　　／　　（　　）</w:t>
            </w:r>
          </w:p>
        </w:tc>
      </w:tr>
    </w:tbl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</w:p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>必要事項を記入してください。</w:t>
      </w:r>
    </w:p>
    <w:p w:rsidR="00380BBD" w:rsidRPr="00380BBD" w:rsidRDefault="00380BBD" w:rsidP="00380BBD">
      <w:pPr>
        <w:spacing w:beforeLines="50" w:before="164" w:line="360" w:lineRule="auto"/>
        <w:rPr>
          <w:rFonts w:ascii="ＭＳ ゴシック" w:eastAsia="ＭＳ ゴシック" w:hAnsi="ＭＳ ゴシック"/>
          <w:w w:val="90"/>
          <w:sz w:val="21"/>
          <w:szCs w:val="22"/>
          <w:u w:val="single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 xml:space="preserve">　</w:t>
      </w:r>
      <w:r w:rsidRPr="00380BBD">
        <w:rPr>
          <w:rFonts w:ascii="ＭＳ ゴシック" w:eastAsia="ＭＳ ゴシック" w:hAnsi="ＭＳ ゴシック" w:hint="eastAsia"/>
          <w:w w:val="90"/>
          <w:sz w:val="21"/>
          <w:szCs w:val="22"/>
          <w:u w:val="single"/>
        </w:rPr>
        <w:t xml:space="preserve">第1希望：　　　　　年　　　月　　　日（　　　）　　　　時　　　分 ～ 　□来所　□電話　</w:t>
      </w:r>
    </w:p>
    <w:p w:rsidR="00380BBD" w:rsidRPr="00380BBD" w:rsidRDefault="00380BBD" w:rsidP="00380BBD">
      <w:pPr>
        <w:spacing w:line="360" w:lineRule="auto"/>
        <w:rPr>
          <w:rFonts w:ascii="ＭＳ ゴシック" w:eastAsia="ＭＳ ゴシック" w:hAnsi="ＭＳ ゴシック"/>
          <w:w w:val="90"/>
          <w:sz w:val="21"/>
          <w:szCs w:val="22"/>
          <w:u w:val="single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 xml:space="preserve">　</w:t>
      </w:r>
      <w:r w:rsidRPr="00380BBD">
        <w:rPr>
          <w:rFonts w:ascii="ＭＳ ゴシック" w:eastAsia="ＭＳ ゴシック" w:hAnsi="ＭＳ ゴシック" w:hint="eastAsia"/>
          <w:w w:val="90"/>
          <w:sz w:val="21"/>
          <w:szCs w:val="22"/>
          <w:u w:val="single"/>
        </w:rPr>
        <w:t xml:space="preserve">第2希望：　　　　　年　　　月　　　日（　　　）　　　　時　　　分 ～ 　□来所　□電話　</w:t>
      </w:r>
    </w:p>
    <w:p w:rsidR="00380BBD" w:rsidRPr="00380BBD" w:rsidRDefault="00380BBD" w:rsidP="00380BBD">
      <w:pPr>
        <w:spacing w:line="360" w:lineRule="auto"/>
        <w:rPr>
          <w:rFonts w:ascii="ＭＳ ゴシック" w:eastAsia="ＭＳ ゴシック" w:hAnsi="ＭＳ ゴシック"/>
          <w:sz w:val="21"/>
          <w:szCs w:val="22"/>
          <w:u w:val="single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 xml:space="preserve">　</w:t>
      </w:r>
      <w:r w:rsidRPr="00380BBD">
        <w:rPr>
          <w:rFonts w:ascii="ＭＳ ゴシック" w:eastAsia="ＭＳ ゴシック" w:hAnsi="ＭＳ ゴシック" w:hint="eastAsia"/>
          <w:sz w:val="21"/>
          <w:szCs w:val="22"/>
          <w:u w:val="single"/>
        </w:rPr>
        <w:t>担当者：　　　　　　　　　　　　／</w:t>
      </w:r>
      <w:r w:rsidRPr="00380BBD">
        <w:rPr>
          <w:rFonts w:ascii="ＭＳ ゴシック" w:eastAsia="ＭＳ ゴシック" w:hAnsi="ＭＳ ゴシック" w:hint="eastAsia"/>
          <w:w w:val="83"/>
          <w:kern w:val="0"/>
          <w:sz w:val="21"/>
          <w:szCs w:val="22"/>
          <w:u w:val="single"/>
          <w:fitText w:val="525" w:id="-1451536378"/>
        </w:rPr>
        <w:t>連絡先</w:t>
      </w:r>
      <w:r w:rsidRPr="00380BBD">
        <w:rPr>
          <w:rFonts w:ascii="ＭＳ ゴシック" w:eastAsia="ＭＳ ゴシック" w:hAnsi="ＭＳ ゴシック" w:hint="eastAsia"/>
          <w:spacing w:val="2"/>
          <w:w w:val="67"/>
          <w:kern w:val="0"/>
          <w:sz w:val="21"/>
          <w:szCs w:val="22"/>
          <w:u w:val="single"/>
          <w:fitText w:val="708" w:id="-1451536377"/>
        </w:rPr>
        <w:t>(</w:t>
      </w:r>
      <w:r w:rsidRPr="00380BBD">
        <w:rPr>
          <w:rFonts w:ascii="ＭＳ ゴシック" w:eastAsia="ＭＳ ゴシック" w:hAnsi="ＭＳ ゴシック" w:hint="eastAsia"/>
          <w:w w:val="67"/>
          <w:kern w:val="0"/>
          <w:sz w:val="21"/>
          <w:szCs w:val="22"/>
          <w:u w:val="single"/>
          <w:fitText w:val="708" w:id="-1451536377"/>
        </w:rPr>
        <w:t>携帯電話)</w:t>
      </w:r>
      <w:r w:rsidRPr="00380BBD"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：　　　　　　　　　　　　　　　　</w:t>
      </w:r>
    </w:p>
    <w:p w:rsidR="00380BBD" w:rsidRPr="00380BBD" w:rsidRDefault="00380BBD" w:rsidP="00380BBD">
      <w:pPr>
        <w:spacing w:line="360" w:lineRule="auto"/>
        <w:rPr>
          <w:rFonts w:ascii="ＭＳ ゴシック" w:eastAsia="ＭＳ ゴシック" w:hAnsi="ＭＳ ゴシック"/>
          <w:w w:val="80"/>
          <w:sz w:val="21"/>
          <w:szCs w:val="22"/>
          <w:u w:val="single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 xml:space="preserve">　</w:t>
      </w:r>
      <w:r w:rsidRPr="00380BBD">
        <w:rPr>
          <w:rFonts w:ascii="ＭＳ ゴシック" w:eastAsia="ＭＳ ゴシック" w:hAnsi="ＭＳ ゴシック" w:hint="eastAsia"/>
          <w:w w:val="50"/>
          <w:sz w:val="21"/>
          <w:szCs w:val="22"/>
          <w:u w:val="single"/>
        </w:rPr>
        <w:t>(上記希望で「電話」を選択された場合</w:t>
      </w:r>
      <w:r w:rsidRPr="00380BBD">
        <w:rPr>
          <w:rFonts w:ascii="ＭＳ ゴシック" w:eastAsia="ＭＳ ゴシック" w:hAnsi="ＭＳ ゴシック"/>
          <w:w w:val="50"/>
          <w:sz w:val="21"/>
          <w:szCs w:val="22"/>
          <w:u w:val="single"/>
        </w:rPr>
        <w:t>）</w:t>
      </w:r>
      <w:r w:rsidRPr="00380BBD">
        <w:rPr>
          <w:rFonts w:ascii="ＭＳ ゴシック" w:eastAsia="ＭＳ ゴシック" w:hAnsi="ＭＳ ゴシック" w:hint="eastAsia"/>
          <w:w w:val="50"/>
          <w:sz w:val="21"/>
          <w:szCs w:val="22"/>
          <w:u w:val="single"/>
        </w:rPr>
        <w:t xml:space="preserve"> </w:t>
      </w:r>
      <w:r w:rsidRPr="00380BBD">
        <w:rPr>
          <w:rFonts w:ascii="ＭＳ ゴシック" w:eastAsia="ＭＳ ゴシック" w:hAnsi="ＭＳ ゴシック" w:hint="eastAsia"/>
          <w:w w:val="80"/>
          <w:kern w:val="0"/>
          <w:sz w:val="21"/>
          <w:szCs w:val="22"/>
          <w:u w:val="single"/>
        </w:rPr>
        <w:t>資料送付先</w:t>
      </w:r>
      <w:r w:rsidRPr="00380BBD">
        <w:rPr>
          <w:rFonts w:ascii="ＭＳ ゴシック" w:eastAsia="ＭＳ ゴシック" w:hAnsi="ＭＳ ゴシック" w:hint="eastAsia"/>
          <w:w w:val="50"/>
          <w:kern w:val="0"/>
          <w:sz w:val="21"/>
          <w:szCs w:val="22"/>
          <w:u w:val="single"/>
        </w:rPr>
        <w:t>(</w:t>
      </w:r>
      <w:r w:rsidRPr="00380BBD">
        <w:rPr>
          <w:rFonts w:ascii="ＭＳ ゴシック" w:eastAsia="ＭＳ ゴシック" w:hAnsi="ＭＳ ゴシック"/>
          <w:w w:val="50"/>
          <w:kern w:val="0"/>
          <w:sz w:val="21"/>
          <w:szCs w:val="22"/>
          <w:u w:val="single"/>
        </w:rPr>
        <w:t>FAX</w:t>
      </w:r>
      <w:r w:rsidRPr="00380BBD">
        <w:rPr>
          <w:rFonts w:ascii="ＭＳ ゴシック" w:eastAsia="ＭＳ ゴシック" w:hAnsi="ＭＳ ゴシック" w:hint="eastAsia"/>
          <w:w w:val="50"/>
          <w:kern w:val="0"/>
          <w:sz w:val="21"/>
          <w:szCs w:val="22"/>
          <w:u w:val="single"/>
        </w:rPr>
        <w:t>または</w:t>
      </w:r>
      <w:r w:rsidRPr="00380BBD">
        <w:rPr>
          <w:rFonts w:ascii="ＭＳ ゴシック" w:eastAsia="ＭＳ ゴシック" w:hAnsi="ＭＳ ゴシック"/>
          <w:w w:val="50"/>
          <w:kern w:val="0"/>
          <w:sz w:val="21"/>
          <w:szCs w:val="22"/>
          <w:u w:val="single"/>
        </w:rPr>
        <w:t>E-mail)</w:t>
      </w:r>
      <w:r w:rsidRPr="00380BBD">
        <w:rPr>
          <w:rFonts w:ascii="ＭＳ ゴシック" w:eastAsia="ＭＳ ゴシック" w:hAnsi="ＭＳ ゴシック" w:hint="eastAsia"/>
          <w:w w:val="80"/>
          <w:kern w:val="0"/>
          <w:sz w:val="21"/>
          <w:szCs w:val="22"/>
          <w:u w:val="single"/>
        </w:rPr>
        <w:t xml:space="preserve">：　　　　　　　　　　　　　　　　　　　　　　　　　　</w:t>
      </w:r>
      <w:r w:rsidRPr="00380BBD">
        <w:rPr>
          <w:rFonts w:ascii="ＭＳ ゴシック" w:eastAsia="ＭＳ ゴシック" w:hAnsi="ＭＳ ゴシック" w:hint="eastAsia"/>
          <w:w w:val="80"/>
          <w:sz w:val="21"/>
          <w:szCs w:val="22"/>
          <w:u w:val="single"/>
        </w:rPr>
        <w:t xml:space="preserve">　</w:t>
      </w:r>
    </w:p>
    <w:p w:rsidR="00380BBD" w:rsidRPr="00380BBD" w:rsidRDefault="00380BBD" w:rsidP="00380BBD">
      <w:pPr>
        <w:spacing w:line="360" w:lineRule="auto"/>
        <w:ind w:firstLineChars="200" w:firstLine="172"/>
        <w:rPr>
          <w:rFonts w:ascii="ＭＳ ゴシック" w:eastAsia="ＭＳ ゴシック" w:hAnsi="ＭＳ ゴシック"/>
          <w:color w:val="FF0000"/>
          <w:w w:val="80"/>
          <w:sz w:val="21"/>
          <w:szCs w:val="22"/>
          <w:u w:val="single"/>
        </w:rPr>
      </w:pPr>
      <w:r w:rsidRPr="00380BBD">
        <w:rPr>
          <w:rFonts w:ascii="ＭＳ ゴシック" w:eastAsia="ＭＳ ゴシック" w:hAnsi="ＭＳ ゴシック" w:hint="eastAsia"/>
          <w:w w:val="50"/>
          <w:sz w:val="21"/>
          <w:szCs w:val="22"/>
          <w:u w:val="single"/>
        </w:rPr>
        <w:t>(上記希望で「来所」を選択された場合</w:t>
      </w:r>
      <w:r w:rsidRPr="00380BBD">
        <w:rPr>
          <w:rFonts w:ascii="ＭＳ ゴシック" w:eastAsia="ＭＳ ゴシック" w:hAnsi="ＭＳ ゴシック"/>
          <w:w w:val="50"/>
          <w:kern w:val="0"/>
          <w:sz w:val="21"/>
          <w:szCs w:val="22"/>
          <w:u w:val="single"/>
        </w:rPr>
        <w:t>)</w:t>
      </w:r>
      <w:r w:rsidRPr="00380BBD">
        <w:rPr>
          <w:rFonts w:ascii="ＭＳ ゴシック" w:eastAsia="ＭＳ ゴシック" w:hAnsi="ＭＳ ゴシック" w:hint="eastAsia"/>
          <w:w w:val="50"/>
          <w:kern w:val="0"/>
          <w:sz w:val="21"/>
          <w:szCs w:val="22"/>
          <w:u w:val="single"/>
        </w:rPr>
        <w:t xml:space="preserve">　来所人数</w:t>
      </w:r>
      <w:r w:rsidRPr="00380BBD">
        <w:rPr>
          <w:rFonts w:ascii="ＭＳ ゴシック" w:eastAsia="ＭＳ ゴシック" w:hAnsi="ＭＳ ゴシック" w:hint="eastAsia"/>
          <w:w w:val="80"/>
          <w:kern w:val="0"/>
          <w:sz w:val="21"/>
          <w:szCs w:val="22"/>
          <w:u w:val="single"/>
        </w:rPr>
        <w:t xml:space="preserve">：　　　　　　　人　　　　　　　　　　　　　　　　　　　　　　　　　　</w:t>
      </w:r>
      <w:r w:rsidRPr="00380BBD">
        <w:rPr>
          <w:rFonts w:ascii="ＭＳ ゴシック" w:eastAsia="ＭＳ ゴシック" w:hAnsi="ＭＳ ゴシック" w:hint="eastAsia"/>
          <w:w w:val="80"/>
          <w:sz w:val="21"/>
          <w:szCs w:val="22"/>
          <w:u w:val="single"/>
        </w:rPr>
        <w:t xml:space="preserve">　</w:t>
      </w:r>
    </w:p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</w:p>
    <w:p w:rsidR="00380BBD" w:rsidRPr="00380BBD" w:rsidRDefault="00380BBD" w:rsidP="00380BBD">
      <w:pPr>
        <w:numPr>
          <w:ilvl w:val="0"/>
          <w:numId w:val="2"/>
        </w:numPr>
        <w:spacing w:beforeLines="20" w:before="65" w:line="300" w:lineRule="exact"/>
        <w:ind w:right="282"/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>個別打合せは，入所日の</w:t>
      </w:r>
      <w:r w:rsidRPr="00380BBD">
        <w:rPr>
          <w:rFonts w:ascii="ＭＳ ゴシック" w:eastAsia="ＭＳ ゴシック" w:hAnsi="ＭＳ ゴシック" w:hint="eastAsia"/>
          <w:b/>
          <w:szCs w:val="24"/>
          <w:u w:val="double"/>
        </w:rPr>
        <w:t>2か月前から3週間前までの9:00～15:00(12:00～13:00を除く)</w:t>
      </w:r>
      <w:r w:rsidRPr="00380BBD">
        <w:rPr>
          <w:rFonts w:ascii="ＭＳ ゴシック" w:eastAsia="ＭＳ ゴシック" w:hAnsi="ＭＳ ゴシック" w:hint="eastAsia"/>
          <w:sz w:val="21"/>
          <w:szCs w:val="22"/>
        </w:rPr>
        <w:t>にお願いします。</w:t>
      </w:r>
    </w:p>
    <w:p w:rsidR="00380BBD" w:rsidRPr="00380BBD" w:rsidRDefault="00380BBD" w:rsidP="00380BBD">
      <w:pPr>
        <w:numPr>
          <w:ilvl w:val="0"/>
          <w:numId w:val="2"/>
        </w:numPr>
        <w:spacing w:beforeLines="20" w:before="65" w:line="300" w:lineRule="exact"/>
        <w:ind w:right="282"/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>個別打合せの日時の決定については，こちらから連絡させていただきます。</w:t>
      </w:r>
    </w:p>
    <w:p w:rsidR="00380BBD" w:rsidRPr="00380BBD" w:rsidRDefault="00380BBD" w:rsidP="00380BBD">
      <w:pPr>
        <w:numPr>
          <w:ilvl w:val="0"/>
          <w:numId w:val="2"/>
        </w:numPr>
        <w:spacing w:beforeLines="20" w:before="65" w:line="300" w:lineRule="exact"/>
        <w:ind w:right="282"/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>電話による打合せを御希望の場合，打合せ前日に上記資料送付先に資料をお送りします。</w:t>
      </w:r>
    </w:p>
    <w:p w:rsidR="00380BBD" w:rsidRPr="00380BBD" w:rsidRDefault="00380BBD" w:rsidP="00380BBD">
      <w:pPr>
        <w:numPr>
          <w:ilvl w:val="0"/>
          <w:numId w:val="2"/>
        </w:numPr>
        <w:spacing w:beforeLines="20" w:before="65" w:line="300" w:lineRule="exact"/>
        <w:ind w:right="282"/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b/>
          <w:sz w:val="21"/>
          <w:szCs w:val="24"/>
          <w:u w:val="single"/>
        </w:rPr>
        <w:t>個別打合せには，内容により30分～1時間程度かかります。御了承ください。</w:t>
      </w:r>
    </w:p>
    <w:p w:rsidR="00380BBD" w:rsidRPr="00380BBD" w:rsidRDefault="00380BBD" w:rsidP="00380BBD">
      <w:pPr>
        <w:numPr>
          <w:ilvl w:val="0"/>
          <w:numId w:val="2"/>
        </w:numPr>
        <w:spacing w:beforeLines="20" w:before="65" w:line="300" w:lineRule="exact"/>
        <w:ind w:right="282"/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4"/>
        </w:rPr>
        <w:t>お電話での個別打合せは，</w:t>
      </w:r>
      <w:r w:rsidRPr="00380BBD">
        <w:rPr>
          <w:rFonts w:ascii="ＭＳ ゴシック" w:eastAsia="ＭＳ ゴシック" w:hAnsi="ＭＳ ゴシック" w:hint="eastAsia"/>
          <w:b/>
          <w:sz w:val="21"/>
          <w:szCs w:val="24"/>
          <w:u w:val="single"/>
        </w:rPr>
        <w:t>団体様からお掛けいただくことになります。</w:t>
      </w:r>
    </w:p>
    <w:p w:rsidR="00380BBD" w:rsidRPr="00380BBD" w:rsidRDefault="00380BBD" w:rsidP="00380BBD">
      <w:pPr>
        <w:spacing w:beforeLines="20" w:before="65" w:line="300" w:lineRule="exact"/>
        <w:ind w:right="282" w:firstLineChars="100" w:firstLine="191"/>
        <w:rPr>
          <w:rFonts w:ascii="ＭＳ ゴシック" w:eastAsia="ＭＳ ゴシック" w:hAnsi="ＭＳ ゴシック"/>
          <w:sz w:val="20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>（初めてご利用の団体様には，下見も兼ね，来所での個別打合せをお勧めしています。）</w:t>
      </w:r>
    </w:p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</w:p>
    <w:p w:rsidR="00380BBD" w:rsidRPr="00380BBD" w:rsidRDefault="00380BBD" w:rsidP="00380BBD">
      <w:pPr>
        <w:rPr>
          <w:rFonts w:ascii="ＭＳ ゴシック" w:eastAsia="ＭＳ ゴシック" w:hAnsi="ＭＳ ゴシック"/>
          <w:sz w:val="21"/>
          <w:szCs w:val="22"/>
        </w:rPr>
      </w:pPr>
      <w:r w:rsidRPr="00380BBD">
        <w:rPr>
          <w:rFonts w:ascii="ＭＳ ゴシック" w:eastAsia="ＭＳ ゴシック" w:hAnsi="ＭＳ ゴシック" w:hint="eastAsia"/>
          <w:sz w:val="21"/>
          <w:szCs w:val="22"/>
        </w:rPr>
        <w:t>【問合せ・回答書送付先】</w:t>
      </w:r>
    </w:p>
    <w:tbl>
      <w:tblPr>
        <w:tblStyle w:val="a4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80BBD" w:rsidRPr="00380BBD" w:rsidTr="00284371">
        <w:trPr>
          <w:trHeight w:val="1692"/>
        </w:trPr>
        <w:tc>
          <w:tcPr>
            <w:tcW w:w="8222" w:type="dxa"/>
            <w:shd w:val="clear" w:color="auto" w:fill="auto"/>
            <w:vAlign w:val="center"/>
          </w:tcPr>
          <w:p w:rsidR="00380BBD" w:rsidRPr="00380BBD" w:rsidRDefault="00380BBD" w:rsidP="00380BBD">
            <w:pPr>
              <w:spacing w:line="260" w:lineRule="exact"/>
              <w:ind w:firstLineChars="100" w:firstLine="191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〒716-1241　岡山県加賀郡吉備中央町吉川4393-82</w:t>
            </w:r>
          </w:p>
          <w:p w:rsidR="00380BBD" w:rsidRPr="00380BBD" w:rsidRDefault="00380BBD" w:rsidP="00380BBD">
            <w:pPr>
              <w:spacing w:line="260" w:lineRule="exact"/>
              <w:ind w:firstLineChars="100" w:firstLine="191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>国立吉備青少年自然の家</w:t>
            </w:r>
          </w:p>
          <w:p w:rsidR="00380BBD" w:rsidRPr="00380BBD" w:rsidRDefault="00380BBD" w:rsidP="00380BBD">
            <w:pPr>
              <w:spacing w:line="260" w:lineRule="exact"/>
              <w:ind w:firstLineChars="200" w:firstLine="382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電　話</w:t>
            </w: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：</w:t>
            </w:r>
            <w:r w:rsidRPr="00380BBD">
              <w:rPr>
                <w:rFonts w:ascii="ＭＳ ゴシック" w:eastAsia="ＭＳ ゴシック" w:hAnsi="ＭＳ ゴシック"/>
                <w:sz w:val="21"/>
                <w:szCs w:val="22"/>
              </w:rPr>
              <w:t>(0866) 56-7231</w:t>
            </w:r>
            <w:r w:rsidRPr="00380BBD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　　　  </w:t>
            </w:r>
            <w:r w:rsidRPr="00380BBD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 </w:t>
            </w:r>
            <w:r w:rsidRPr="00380BBD">
              <w:rPr>
                <w:rFonts w:ascii="ＭＳ ゴシック" w:eastAsia="ＭＳ ゴシック" w:hAnsi="ＭＳ ゴシック" w:cs="Segoe UI Symbol" w:hint="eastAsia"/>
                <w:sz w:val="21"/>
                <w:szCs w:val="22"/>
              </w:rPr>
              <w:t>ファックス：(0866)</w:t>
            </w:r>
            <w:r w:rsidRPr="00380BBD">
              <w:rPr>
                <w:rFonts w:ascii="ＭＳ ゴシック" w:eastAsia="ＭＳ ゴシック" w:hAnsi="ＭＳ ゴシック" w:cs="Segoe UI Symbol"/>
                <w:sz w:val="21"/>
                <w:szCs w:val="22"/>
              </w:rPr>
              <w:t xml:space="preserve"> </w:t>
            </w:r>
            <w:r w:rsidRPr="00380BBD">
              <w:rPr>
                <w:rFonts w:ascii="ＭＳ ゴシック" w:eastAsia="ＭＳ ゴシック" w:hAnsi="ＭＳ ゴシック" w:cs="Segoe UI Symbol" w:hint="eastAsia"/>
                <w:sz w:val="21"/>
                <w:szCs w:val="22"/>
              </w:rPr>
              <w:t>56-7235</w:t>
            </w:r>
          </w:p>
          <w:p w:rsidR="00380BBD" w:rsidRPr="00380BBD" w:rsidRDefault="00380BBD" w:rsidP="00380BBD">
            <w:pPr>
              <w:spacing w:line="260" w:lineRule="exact"/>
              <w:ind w:firstLineChars="200" w:firstLine="382"/>
              <w:rPr>
                <w:rFonts w:ascii="ＭＳ ゴシック" w:eastAsia="ＭＳ ゴシック" w:hAnsi="ＭＳ ゴシック" w:cs="Segoe UI Symbol"/>
                <w:sz w:val="21"/>
                <w:szCs w:val="22"/>
              </w:rPr>
            </w:pPr>
            <w:r w:rsidRPr="00380BBD">
              <w:rPr>
                <w:rFonts w:ascii="ＭＳ ゴシック" w:eastAsia="ＭＳ ゴシック" w:hAnsi="ＭＳ ゴシック" w:cs="Segoe UI Symbol" w:hint="eastAsia"/>
                <w:sz w:val="21"/>
                <w:szCs w:val="22"/>
              </w:rPr>
              <w:t xml:space="preserve">メール：kibi-suishin@niye.go.jp　 </w:t>
            </w:r>
            <w:r w:rsidRPr="00380BBD">
              <w:rPr>
                <w:rFonts w:ascii="ＭＳ ゴシック" w:eastAsia="ＭＳ ゴシック" w:hAnsi="ＭＳ ゴシック" w:cs="Segoe UI Symbol" w:hint="eastAsia"/>
                <w:w w:val="83"/>
                <w:kern w:val="0"/>
                <w:sz w:val="21"/>
                <w:szCs w:val="22"/>
                <w:fitText w:val="1050" w:id="-1451536376"/>
              </w:rPr>
              <w:t>ホームペー</w:t>
            </w:r>
            <w:r w:rsidRPr="00380BBD">
              <w:rPr>
                <w:rFonts w:ascii="ＭＳ ゴシック" w:eastAsia="ＭＳ ゴシック" w:hAnsi="ＭＳ ゴシック" w:cs="Segoe UI Symbol" w:hint="eastAsia"/>
                <w:spacing w:val="3"/>
                <w:w w:val="83"/>
                <w:kern w:val="0"/>
                <w:sz w:val="21"/>
                <w:szCs w:val="22"/>
                <w:fitText w:val="1050" w:id="-1451536376"/>
              </w:rPr>
              <w:t>ジ</w:t>
            </w:r>
            <w:r w:rsidRPr="00380BBD">
              <w:rPr>
                <w:rFonts w:ascii="ＭＳ ゴシック" w:eastAsia="ＭＳ ゴシック" w:hAnsi="ＭＳ ゴシック" w:cs="Segoe UI Symbol" w:hint="eastAsia"/>
                <w:kern w:val="0"/>
                <w:sz w:val="21"/>
                <w:szCs w:val="22"/>
              </w:rPr>
              <w:t>：</w:t>
            </w:r>
            <w:r w:rsidRPr="00380BBD">
              <w:rPr>
                <w:rFonts w:ascii="ＭＳ ゴシック" w:eastAsia="ＭＳ ゴシック" w:hAnsi="ＭＳ ゴシック" w:cs="Segoe UI Symbol" w:hint="eastAsia"/>
                <w:sz w:val="21"/>
                <w:szCs w:val="22"/>
              </w:rPr>
              <w:t>http</w:t>
            </w:r>
            <w:r w:rsidRPr="00380BBD">
              <w:rPr>
                <w:rFonts w:ascii="ＭＳ ゴシック" w:eastAsia="ＭＳ ゴシック" w:hAnsi="ＭＳ ゴシック" w:cs="Segoe UI Symbol"/>
                <w:sz w:val="21"/>
                <w:szCs w:val="22"/>
              </w:rPr>
              <w:t>s</w:t>
            </w:r>
            <w:r w:rsidRPr="00380BBD">
              <w:rPr>
                <w:rFonts w:ascii="ＭＳ ゴシック" w:eastAsia="ＭＳ ゴシック" w:hAnsi="ＭＳ ゴシック" w:cs="Segoe UI Symbol" w:hint="eastAsia"/>
                <w:sz w:val="21"/>
                <w:szCs w:val="22"/>
              </w:rPr>
              <w:t>://kibi.niye.go.jp/</w:t>
            </w:r>
          </w:p>
        </w:tc>
      </w:tr>
    </w:tbl>
    <w:p w:rsidR="00A97B39" w:rsidRPr="00380BBD" w:rsidRDefault="00CC28F8"/>
    <w:sectPr w:rsidR="00A97B39" w:rsidRPr="00380BBD" w:rsidSect="00767E9E">
      <w:pgSz w:w="11906" w:h="16838" w:code="9"/>
      <w:pgMar w:top="1985" w:right="1701" w:bottom="1701" w:left="1701" w:header="851" w:footer="992" w:gutter="0"/>
      <w:cols w:space="425"/>
      <w:docGrid w:type="linesAndChars" w:linePitch="329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2F6"/>
    <w:multiLevelType w:val="hybridMultilevel"/>
    <w:tmpl w:val="C5DABED8"/>
    <w:lvl w:ilvl="0" w:tplc="D6F034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E1BEC"/>
    <w:multiLevelType w:val="hybridMultilevel"/>
    <w:tmpl w:val="3104AD48"/>
    <w:lvl w:ilvl="0" w:tplc="A16C466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35EAD876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D"/>
    <w:rsid w:val="001A0795"/>
    <w:rsid w:val="00380BBD"/>
    <w:rsid w:val="003A0A43"/>
    <w:rsid w:val="00C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AE01A-3DF6-47E0-853B-9CA8756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BBD"/>
    <w:pPr>
      <w:widowControl w:val="0"/>
      <w:jc w:val="both"/>
    </w:pPr>
    <w:rPr>
      <w:rFonts w:ascii="ＭＳ Ｐゴシック" w:eastAsia="ＭＳ Ｐゴシック" w:hAnsi="Arial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BD"/>
    <w:pPr>
      <w:ind w:leftChars="400" w:left="840"/>
    </w:pPr>
    <w:rPr>
      <w:rFonts w:ascii="Century" w:eastAsia="ＭＳ 明朝" w:hAnsi="Century"/>
      <w:sz w:val="21"/>
      <w:szCs w:val="22"/>
    </w:rPr>
  </w:style>
  <w:style w:type="table" w:styleId="a4">
    <w:name w:val="Table Grid"/>
    <w:basedOn w:val="a1"/>
    <w:uiPriority w:val="39"/>
    <w:rsid w:val="0038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mo.fukunaga</dc:creator>
  <cp:keywords/>
  <dc:description/>
  <cp:lastModifiedBy>mo.fukunaga</cp:lastModifiedBy>
  <cp:revision>2</cp:revision>
  <dcterms:created xsi:type="dcterms:W3CDTF">2022-09-19T02:52:00Z</dcterms:created>
  <dcterms:modified xsi:type="dcterms:W3CDTF">2022-09-19T02:52:00Z</dcterms:modified>
</cp:coreProperties>
</file>